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E6" w:rsidRPr="00BE3DA4" w:rsidRDefault="00BE3DA4" w:rsidP="00713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DA4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</w:p>
    <w:p w:rsidR="007135E6" w:rsidRDefault="007135E6" w:rsidP="007135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3DA4">
        <w:rPr>
          <w:rFonts w:ascii="Times New Roman" w:hAnsi="Times New Roman" w:cs="Times New Roman"/>
          <w:b/>
          <w:sz w:val="28"/>
          <w:szCs w:val="28"/>
        </w:rPr>
        <w:t>МБУ «Бакалинский</w:t>
      </w:r>
      <w:r w:rsidR="00400EEE" w:rsidRPr="00BE3DA4">
        <w:rPr>
          <w:rFonts w:ascii="Times New Roman" w:hAnsi="Times New Roman" w:cs="Times New Roman"/>
          <w:b/>
          <w:sz w:val="28"/>
          <w:szCs w:val="28"/>
        </w:rPr>
        <w:t xml:space="preserve"> РДК</w:t>
      </w:r>
      <w:r w:rsidR="00BE3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DA4">
        <w:rPr>
          <w:rFonts w:ascii="Times New Roman" w:hAnsi="Times New Roman" w:cs="Times New Roman"/>
          <w:b/>
          <w:sz w:val="28"/>
          <w:szCs w:val="28"/>
        </w:rPr>
        <w:t>им</w:t>
      </w:r>
      <w:proofErr w:type="gramStart"/>
      <w:r w:rsidR="00BE3DA4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BE3DA4">
        <w:rPr>
          <w:rFonts w:ascii="Times New Roman" w:hAnsi="Times New Roman" w:cs="Times New Roman"/>
          <w:b/>
          <w:sz w:val="28"/>
          <w:szCs w:val="28"/>
        </w:rPr>
        <w:t>ажиба</w:t>
      </w:r>
      <w:proofErr w:type="spellEnd"/>
      <w:r w:rsidR="00BE3D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3DA4">
        <w:rPr>
          <w:rFonts w:ascii="Times New Roman" w:hAnsi="Times New Roman" w:cs="Times New Roman"/>
          <w:b/>
          <w:sz w:val="28"/>
          <w:szCs w:val="28"/>
        </w:rPr>
        <w:t>Асанбаева</w:t>
      </w:r>
      <w:proofErr w:type="spellEnd"/>
      <w:r w:rsidR="00400EEE" w:rsidRPr="00BE3DA4">
        <w:rPr>
          <w:rFonts w:ascii="Times New Roman" w:hAnsi="Times New Roman" w:cs="Times New Roman"/>
          <w:b/>
          <w:sz w:val="28"/>
          <w:szCs w:val="28"/>
        </w:rPr>
        <w:t>»</w:t>
      </w:r>
    </w:p>
    <w:p w:rsidR="00074B0A" w:rsidRPr="00074B0A" w:rsidRDefault="00C24526" w:rsidP="00BE3DA4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color w:val="4D4D4D"/>
          <w:sz w:val="28"/>
          <w:szCs w:val="28"/>
        </w:rPr>
      </w:pPr>
      <w:r>
        <w:rPr>
          <w:bCs/>
          <w:sz w:val="28"/>
          <w:szCs w:val="28"/>
        </w:rPr>
        <w:tab/>
      </w:r>
      <w:r w:rsidR="00074B0A" w:rsidRPr="00074B0A">
        <w:rPr>
          <w:rFonts w:eastAsia="Times New Roman"/>
          <w:color w:val="4D4D4D"/>
          <w:sz w:val="28"/>
          <w:szCs w:val="28"/>
        </w:rPr>
        <w:t>Муниципальное бюджетн</w:t>
      </w:r>
      <w:r w:rsidR="00074B0A">
        <w:rPr>
          <w:rFonts w:eastAsia="Times New Roman"/>
          <w:color w:val="4D4D4D"/>
          <w:sz w:val="28"/>
          <w:szCs w:val="28"/>
        </w:rPr>
        <w:t xml:space="preserve">ое учреждение </w:t>
      </w:r>
      <w:r w:rsidR="00074B0A" w:rsidRPr="00074B0A">
        <w:rPr>
          <w:rFonts w:eastAsia="Times New Roman"/>
          <w:color w:val="4D4D4D"/>
          <w:sz w:val="28"/>
          <w:szCs w:val="28"/>
        </w:rPr>
        <w:t xml:space="preserve"> «Бакалинский районный Дворец культуры муниципального района Бакалинский район Республики Башкортостан имени </w:t>
      </w:r>
      <w:proofErr w:type="spellStart"/>
      <w:r w:rsidR="00074B0A" w:rsidRPr="00074B0A">
        <w:rPr>
          <w:rFonts w:eastAsia="Times New Roman"/>
          <w:color w:val="4D4D4D"/>
          <w:sz w:val="28"/>
          <w:szCs w:val="28"/>
        </w:rPr>
        <w:t>Нажиба</w:t>
      </w:r>
      <w:proofErr w:type="spellEnd"/>
      <w:r w:rsidR="00074B0A" w:rsidRPr="00074B0A">
        <w:rPr>
          <w:rFonts w:eastAsia="Times New Roman"/>
          <w:color w:val="4D4D4D"/>
          <w:sz w:val="28"/>
          <w:szCs w:val="28"/>
        </w:rPr>
        <w:t xml:space="preserve"> </w:t>
      </w:r>
      <w:proofErr w:type="spellStart"/>
      <w:r w:rsidR="00074B0A" w:rsidRPr="00074B0A">
        <w:rPr>
          <w:rFonts w:eastAsia="Times New Roman"/>
          <w:color w:val="4D4D4D"/>
          <w:sz w:val="28"/>
          <w:szCs w:val="28"/>
        </w:rPr>
        <w:t>Асанбаева</w:t>
      </w:r>
      <w:proofErr w:type="spellEnd"/>
      <w:r w:rsidR="00074B0A" w:rsidRPr="00074B0A">
        <w:rPr>
          <w:rFonts w:eastAsia="Times New Roman"/>
          <w:color w:val="4D4D4D"/>
          <w:sz w:val="28"/>
          <w:szCs w:val="28"/>
        </w:rPr>
        <w:t>»   располагается в отдельно стоящем 2 – х этажном здании 1994 года п</w:t>
      </w:r>
      <w:r w:rsidR="00BE3DA4">
        <w:rPr>
          <w:rFonts w:eastAsia="Times New Roman"/>
          <w:color w:val="4D4D4D"/>
          <w:sz w:val="28"/>
          <w:szCs w:val="28"/>
        </w:rPr>
        <w:t>остройки, общей площадью – 5290,1</w:t>
      </w:r>
      <w:r w:rsidR="00074B0A" w:rsidRPr="00074B0A">
        <w:rPr>
          <w:rFonts w:eastAsia="Times New Roman"/>
          <w:color w:val="4D4D4D"/>
          <w:sz w:val="28"/>
          <w:szCs w:val="28"/>
        </w:rPr>
        <w:t xml:space="preserve"> </w:t>
      </w:r>
      <w:proofErr w:type="spellStart"/>
      <w:r w:rsidR="00074B0A" w:rsidRPr="00074B0A">
        <w:rPr>
          <w:rFonts w:eastAsia="Times New Roman"/>
          <w:color w:val="4D4D4D"/>
          <w:sz w:val="28"/>
          <w:szCs w:val="28"/>
        </w:rPr>
        <w:t>кв.м</w:t>
      </w:r>
      <w:proofErr w:type="spellEnd"/>
      <w:r w:rsidR="00074B0A" w:rsidRPr="00074B0A">
        <w:rPr>
          <w:rFonts w:eastAsia="Times New Roman"/>
          <w:color w:val="4D4D4D"/>
          <w:sz w:val="28"/>
          <w:szCs w:val="28"/>
        </w:rPr>
        <w:t>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Здание подключено к системам централизованного отопления, электроснабжения, телефонизировано.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Здание оборудовано системой пожарной сигнализации и системой речевого оповещения об эвакуации людей во время пожара.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На здании МБУ «Бакалинс</w:t>
      </w:r>
      <w:r w:rsidR="001D6D50">
        <w:rPr>
          <w:rFonts w:ascii="Times New Roman" w:eastAsia="Times New Roman" w:hAnsi="Times New Roman" w:cs="Times New Roman"/>
          <w:color w:val="4D4D4D"/>
          <w:sz w:val="28"/>
          <w:szCs w:val="28"/>
        </w:rPr>
        <w:t>кий РДК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» имеются вывески с указанием наименования учреждения на русском и башкирском языках.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        Прилегающая к учреждению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МБУ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«Бакалинс</w:t>
      </w:r>
      <w:r w:rsidR="00880FE9">
        <w:rPr>
          <w:rFonts w:ascii="Times New Roman" w:eastAsia="Times New Roman" w:hAnsi="Times New Roman" w:cs="Times New Roman"/>
          <w:color w:val="4D4D4D"/>
          <w:sz w:val="28"/>
          <w:szCs w:val="28"/>
        </w:rPr>
        <w:t>кий РДК</w:t>
      </w:r>
      <w:bookmarkStart w:id="0" w:name="_GoBack"/>
      <w:bookmarkEnd w:id="0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» </w:t>
      </w:r>
      <w:r w:rsidR="001D6D50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территория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асфальтирована. Перед входом в здание для беспрепятственного въезда инвалидов на 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кресло-колясках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оборудован пандус (с поручнями).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        Учреждение осуществляет деятельность по оказанию услуг гражданам всех возрастных категорий. В фойе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МБУ </w:t>
      </w: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>«Бакали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нский РДК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»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расположены информационные стенды, содержащие информацию об оказываемых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услугах. На информационном стенде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размещены буклеты, памятки и другой печатный материал.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        В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МБУ 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«Бакалинский РДК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»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</w:t>
      </w:r>
    </w:p>
    <w:p w:rsid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В состав помещений учреждения также входят:</w:t>
      </w:r>
    </w:p>
    <w:p w:rsidR="001D6D50" w:rsidRPr="00074B0A" w:rsidRDefault="001D6D50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       - два зрительных зала на 550 посадочных мест;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- служебные помещения;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- гардероб для верхней одежды посетителей;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- помещения для репетиций, выступлений и хранения реквизитов и инструментов клубных формирований;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- танцевальный зал;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- санузел для сотрудников и посетителей.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        Для проведения мероприятий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МБУ 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«Бакалинский РДК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»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оснащён видео и музыкальной аппаратурой. Всё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МБУ 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«Бакалинс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кий 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РДК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»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функционирует официальный сайт, </w:t>
      </w:r>
      <w:r w:rsidR="00880FE9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сообщество </w:t>
      </w:r>
      <w:r w:rsidR="00880FE9">
        <w:rPr>
          <w:rFonts w:ascii="Times New Roman" w:eastAsia="Times New Roman" w:hAnsi="Times New Roman" w:cs="Times New Roman"/>
          <w:color w:val="4D4D4D"/>
          <w:sz w:val="28"/>
          <w:szCs w:val="28"/>
        </w:rPr>
        <w:lastRenderedPageBreak/>
        <w:t xml:space="preserve">в контакте, в одноклассниках, 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а также можно отправить сообщение на электронную почту </w:t>
      </w:r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  <w:lang w:val="en-US"/>
        </w:rPr>
        <w:t>ok</w:t>
      </w:r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</w:rPr>
        <w:t>_</w:t>
      </w:r>
      <w:proofErr w:type="spellStart"/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  <w:lang w:val="en-US"/>
        </w:rPr>
        <w:t>bak</w:t>
      </w:r>
      <w:proofErr w:type="spellEnd"/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</w:rPr>
        <w:t>@</w:t>
      </w:r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  <w:lang w:val="en-US"/>
        </w:rPr>
        <w:t>mail</w:t>
      </w:r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</w:rPr>
        <w:t>.</w:t>
      </w:r>
      <w:proofErr w:type="spellStart"/>
      <w:r w:rsidRPr="00074B0A">
        <w:rPr>
          <w:rFonts w:ascii="Times New Roman" w:eastAsia="Times New Roman" w:hAnsi="Times New Roman" w:cs="Times New Roman"/>
          <w:color w:val="2263A9"/>
          <w:sz w:val="28"/>
          <w:szCs w:val="28"/>
          <w:u w:val="single"/>
          <w:lang w:val="en-US"/>
        </w:rPr>
        <w:t>ru</w:t>
      </w:r>
      <w:proofErr w:type="spellEnd"/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Постоянно проводится работа и изыскиваются средства для обновления и пополнения материально-техническо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й базы МБУ «Бакалинский РДК </w:t>
      </w:r>
      <w:proofErr w:type="spell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».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      Уборка помещений учреждения производится каждый рабочий день. В учреждении и на прилегающей территории запрещено курение.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   </w:t>
      </w:r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      МБУ «Бакалинский РДК </w:t>
      </w:r>
      <w:proofErr w:type="spell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им</w:t>
      </w:r>
      <w:proofErr w:type="gram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.Н</w:t>
      </w:r>
      <w:proofErr w:type="gramEnd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ажиба</w:t>
      </w:r>
      <w:proofErr w:type="spellEnd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</w:t>
      </w:r>
      <w:proofErr w:type="spellStart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Асанбаева</w:t>
      </w:r>
      <w:proofErr w:type="spellEnd"/>
      <w:r w:rsidR="00BE3DA4">
        <w:rPr>
          <w:rFonts w:ascii="Times New Roman" w:eastAsia="Times New Roman" w:hAnsi="Times New Roman" w:cs="Times New Roman"/>
          <w:color w:val="4D4D4D"/>
          <w:sz w:val="28"/>
          <w:szCs w:val="28"/>
        </w:rPr>
        <w:t>»</w:t>
      </w: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</w:t>
      </w:r>
    </w:p>
    <w:p w:rsidR="00074B0A" w:rsidRPr="00074B0A" w:rsidRDefault="00074B0A" w:rsidP="00BE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8"/>
          <w:szCs w:val="28"/>
        </w:rPr>
      </w:pPr>
      <w:r w:rsidRPr="00074B0A">
        <w:rPr>
          <w:rFonts w:ascii="Times New Roman" w:eastAsia="Times New Roman" w:hAnsi="Times New Roman" w:cs="Times New Roman"/>
          <w:color w:val="4D4D4D"/>
          <w:sz w:val="28"/>
          <w:szCs w:val="28"/>
        </w:rPr>
        <w:t>Все работники аттестованы в установленном порядке.</w:t>
      </w:r>
    </w:p>
    <w:p w:rsidR="00C24526" w:rsidRPr="00074B0A" w:rsidRDefault="00C24526" w:rsidP="00BE3DA4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C24526" w:rsidRPr="00074B0A" w:rsidSect="001C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5B03"/>
    <w:multiLevelType w:val="multilevel"/>
    <w:tmpl w:val="89F0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E0A"/>
    <w:multiLevelType w:val="multilevel"/>
    <w:tmpl w:val="14CE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F4170"/>
    <w:multiLevelType w:val="multilevel"/>
    <w:tmpl w:val="4002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453DC"/>
    <w:multiLevelType w:val="multilevel"/>
    <w:tmpl w:val="BD1E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12638"/>
    <w:multiLevelType w:val="multilevel"/>
    <w:tmpl w:val="ECCC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E6"/>
    <w:rsid w:val="00074B0A"/>
    <w:rsid w:val="001C5996"/>
    <w:rsid w:val="001D6D50"/>
    <w:rsid w:val="001F25A8"/>
    <w:rsid w:val="003E10B7"/>
    <w:rsid w:val="00400EEE"/>
    <w:rsid w:val="007135E6"/>
    <w:rsid w:val="00722D35"/>
    <w:rsid w:val="00880FE9"/>
    <w:rsid w:val="00900B36"/>
    <w:rsid w:val="00BE3DA4"/>
    <w:rsid w:val="00C24526"/>
    <w:rsid w:val="00D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E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E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Замира</cp:lastModifiedBy>
  <cp:revision>3</cp:revision>
  <cp:lastPrinted>2023-06-16T11:07:00Z</cp:lastPrinted>
  <dcterms:created xsi:type="dcterms:W3CDTF">2023-06-16T10:42:00Z</dcterms:created>
  <dcterms:modified xsi:type="dcterms:W3CDTF">2023-06-16T11:12:00Z</dcterms:modified>
</cp:coreProperties>
</file>